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28" w:rsidRDefault="00E91728" w:rsidP="00E91728">
      <w:pPr>
        <w:spacing w:after="0"/>
        <w:rPr>
          <w:b/>
          <w:sz w:val="24"/>
          <w:szCs w:val="24"/>
        </w:rPr>
      </w:pPr>
      <w:r>
        <w:rPr>
          <w:b/>
          <w:sz w:val="24"/>
          <w:szCs w:val="24"/>
        </w:rPr>
        <w:t>STATE OF ALABAMA</w:t>
      </w:r>
    </w:p>
    <w:p w:rsidR="00E91728" w:rsidRDefault="00E91728" w:rsidP="00E91728">
      <w:pPr>
        <w:spacing w:after="0"/>
        <w:rPr>
          <w:b/>
          <w:sz w:val="24"/>
          <w:szCs w:val="24"/>
        </w:rPr>
      </w:pPr>
      <w:r>
        <w:rPr>
          <w:b/>
          <w:sz w:val="24"/>
          <w:szCs w:val="24"/>
        </w:rPr>
        <w:t>COUNTY OF ETOWAH</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CITY OF RAINBOW CITY-COUNCIL MEETING-</w:t>
      </w:r>
      <w:r w:rsidR="0019244B">
        <w:rPr>
          <w:b/>
          <w:sz w:val="24"/>
          <w:szCs w:val="24"/>
        </w:rPr>
        <w:t xml:space="preserve">June </w:t>
      </w:r>
      <w:r w:rsidR="00EA02C4">
        <w:rPr>
          <w:b/>
          <w:sz w:val="24"/>
          <w:szCs w:val="24"/>
        </w:rPr>
        <w:t>25</w:t>
      </w:r>
      <w:r>
        <w:rPr>
          <w:b/>
          <w:sz w:val="24"/>
          <w:szCs w:val="24"/>
        </w:rPr>
        <w:t>, 2018</w:t>
      </w:r>
    </w:p>
    <w:p w:rsidR="00E91728" w:rsidRDefault="00E91728" w:rsidP="00E91728">
      <w:pPr>
        <w:spacing w:after="0"/>
        <w:rPr>
          <w:b/>
          <w:sz w:val="24"/>
          <w:szCs w:val="24"/>
        </w:rPr>
      </w:pPr>
    </w:p>
    <w:p w:rsidR="00E91728" w:rsidRDefault="00E91728" w:rsidP="00E91728">
      <w:pPr>
        <w:spacing w:after="0"/>
        <w:rPr>
          <w:b/>
          <w:sz w:val="24"/>
          <w:szCs w:val="24"/>
        </w:rPr>
      </w:pPr>
      <w:r>
        <w:rPr>
          <w:b/>
          <w:sz w:val="24"/>
          <w:szCs w:val="24"/>
        </w:rPr>
        <w:t>The City Council of the City of Rainbow City, Alabama, met in regular session at City Hall at 5:00 p.m., and upon roll call by City Clerk</w:t>
      </w:r>
      <w:r w:rsidR="00524373">
        <w:rPr>
          <w:b/>
          <w:sz w:val="24"/>
          <w:szCs w:val="24"/>
        </w:rPr>
        <w:t>, Beth Lee</w:t>
      </w:r>
      <w:r>
        <w:rPr>
          <w:b/>
          <w:sz w:val="24"/>
          <w:szCs w:val="24"/>
        </w:rPr>
        <w:t>, the following me</w:t>
      </w:r>
      <w:r w:rsidR="002B0A4E">
        <w:rPr>
          <w:b/>
          <w:sz w:val="24"/>
          <w:szCs w:val="24"/>
        </w:rPr>
        <w:t>mbers answered present:  Mayor</w:t>
      </w:r>
      <w:r>
        <w:rPr>
          <w:b/>
          <w:sz w:val="24"/>
          <w:szCs w:val="24"/>
        </w:rPr>
        <w:t xml:space="preserve"> Terry </w:t>
      </w:r>
      <w:r w:rsidR="002B0A4E">
        <w:rPr>
          <w:b/>
          <w:sz w:val="24"/>
          <w:szCs w:val="24"/>
        </w:rPr>
        <w:t xml:space="preserve">John Calhoun, Anita Bedwell, </w:t>
      </w:r>
      <w:r w:rsidR="00170BFF">
        <w:rPr>
          <w:b/>
          <w:sz w:val="24"/>
          <w:szCs w:val="24"/>
        </w:rPr>
        <w:t xml:space="preserve">Bobby McCartney, </w:t>
      </w:r>
      <w:r w:rsidR="002B0A4E">
        <w:rPr>
          <w:b/>
          <w:sz w:val="24"/>
          <w:szCs w:val="24"/>
        </w:rPr>
        <w:t>Tim Ramsey,</w:t>
      </w:r>
      <w:r>
        <w:rPr>
          <w:b/>
          <w:sz w:val="24"/>
          <w:szCs w:val="24"/>
        </w:rPr>
        <w:t xml:space="preserve"> </w:t>
      </w:r>
      <w:r w:rsidR="00170BFF">
        <w:rPr>
          <w:b/>
          <w:sz w:val="24"/>
          <w:szCs w:val="24"/>
        </w:rPr>
        <w:t xml:space="preserve">Larry Keenum, and </w:t>
      </w:r>
      <w:r>
        <w:rPr>
          <w:b/>
          <w:sz w:val="24"/>
          <w:szCs w:val="24"/>
        </w:rPr>
        <w:t>Rick Hill</w:t>
      </w:r>
      <w:r w:rsidR="00524373">
        <w:rPr>
          <w:b/>
          <w:sz w:val="24"/>
          <w:szCs w:val="24"/>
        </w:rPr>
        <w:t xml:space="preserve">. </w:t>
      </w:r>
      <w:r>
        <w:rPr>
          <w:b/>
          <w:sz w:val="24"/>
          <w:szCs w:val="24"/>
        </w:rPr>
        <w:t xml:space="preserve">The same constituting a quorum of the City Council, the following business was transacted.  The meeting was called to order by Mayor Calhoun.  Invocation was given </w:t>
      </w:r>
      <w:r w:rsidR="0051653D">
        <w:rPr>
          <w:b/>
          <w:sz w:val="24"/>
          <w:szCs w:val="24"/>
        </w:rPr>
        <w:t xml:space="preserve">by </w:t>
      </w:r>
      <w:r w:rsidR="00170BFF">
        <w:rPr>
          <w:b/>
          <w:sz w:val="24"/>
          <w:szCs w:val="24"/>
        </w:rPr>
        <w:t>Rick Hill</w:t>
      </w:r>
      <w:r>
        <w:rPr>
          <w:b/>
          <w:sz w:val="24"/>
          <w:szCs w:val="24"/>
        </w:rPr>
        <w:t>.  Mayor Calhoun led the Pledge of Allegiance to the flag.</w:t>
      </w:r>
    </w:p>
    <w:p w:rsidR="00894B16" w:rsidRDefault="00894B16"/>
    <w:p w:rsidR="00E91728" w:rsidRDefault="00E91728" w:rsidP="00E91728">
      <w:pPr>
        <w:pStyle w:val="ListParagraph"/>
        <w:numPr>
          <w:ilvl w:val="0"/>
          <w:numId w:val="2"/>
        </w:numPr>
        <w:spacing w:after="0"/>
        <w:rPr>
          <w:b/>
          <w:sz w:val="24"/>
          <w:szCs w:val="24"/>
        </w:rPr>
      </w:pPr>
      <w:r>
        <w:rPr>
          <w:b/>
          <w:sz w:val="24"/>
          <w:szCs w:val="24"/>
        </w:rPr>
        <w:t xml:space="preserve">Mayor Calhoun presented the minutes of </w:t>
      </w:r>
      <w:r w:rsidR="00170BFF">
        <w:rPr>
          <w:b/>
          <w:sz w:val="24"/>
          <w:szCs w:val="24"/>
        </w:rPr>
        <w:t xml:space="preserve">regular Council Meeting </w:t>
      </w:r>
      <w:r w:rsidR="0019244B">
        <w:rPr>
          <w:b/>
          <w:sz w:val="24"/>
          <w:szCs w:val="24"/>
        </w:rPr>
        <w:t xml:space="preserve">of </w:t>
      </w:r>
      <w:r w:rsidR="00170BFF">
        <w:rPr>
          <w:b/>
          <w:sz w:val="24"/>
          <w:szCs w:val="24"/>
        </w:rPr>
        <w:t>June 11</w:t>
      </w:r>
      <w:r>
        <w:rPr>
          <w:b/>
          <w:sz w:val="24"/>
          <w:szCs w:val="24"/>
        </w:rPr>
        <w:t xml:space="preserve">, 2018 for review, and asked if there were any corrections, additions, or deletions.  There being none, </w:t>
      </w:r>
      <w:r w:rsidR="00170BFF">
        <w:rPr>
          <w:b/>
          <w:sz w:val="24"/>
          <w:szCs w:val="24"/>
        </w:rPr>
        <w:t>Tim Ramsey</w:t>
      </w:r>
      <w:r>
        <w:rPr>
          <w:b/>
          <w:sz w:val="24"/>
          <w:szCs w:val="24"/>
        </w:rPr>
        <w:t xml:space="preserve"> made a motion to approve the minutes as presented.  </w:t>
      </w:r>
      <w:r w:rsidR="00170BFF">
        <w:rPr>
          <w:b/>
          <w:sz w:val="24"/>
          <w:szCs w:val="24"/>
        </w:rPr>
        <w:t>Anita Bedwell</w:t>
      </w:r>
      <w:r>
        <w:rPr>
          <w:b/>
          <w:sz w:val="24"/>
          <w:szCs w:val="24"/>
        </w:rPr>
        <w:t xml:space="preserve"> seconded the motion.  Mayor Calhoun stated all in favor say aye.  All ayes.  Mayor Calhoun declared the motion carried.</w:t>
      </w:r>
    </w:p>
    <w:p w:rsidR="00126441" w:rsidRPr="00126441" w:rsidRDefault="00126441" w:rsidP="00126441">
      <w:pPr>
        <w:spacing w:after="0"/>
        <w:rPr>
          <w:b/>
          <w:sz w:val="24"/>
          <w:szCs w:val="24"/>
        </w:rPr>
      </w:pPr>
    </w:p>
    <w:p w:rsidR="00126441" w:rsidRDefault="00524373" w:rsidP="00524373">
      <w:pPr>
        <w:pStyle w:val="ListParagraph"/>
        <w:numPr>
          <w:ilvl w:val="0"/>
          <w:numId w:val="2"/>
        </w:numPr>
        <w:rPr>
          <w:sz w:val="24"/>
          <w:szCs w:val="24"/>
        </w:rPr>
      </w:pPr>
      <w:r>
        <w:rPr>
          <w:b/>
          <w:sz w:val="24"/>
          <w:szCs w:val="24"/>
        </w:rPr>
        <w:t xml:space="preserve">Mayor Calhoun presented </w:t>
      </w:r>
      <w:r w:rsidR="00170BFF">
        <w:rPr>
          <w:b/>
          <w:sz w:val="24"/>
          <w:szCs w:val="24"/>
        </w:rPr>
        <w:t xml:space="preserve">Ordinance No. 530-the annexation of approximately 144 acres purchased by Rainbow City joining the VLMSC to be zoned Highway Commercial District.  Mayor asked if anyone was for or against this annexation.  Mr. Bo Shirley spoke against </w:t>
      </w:r>
      <w:r w:rsidR="0051653D">
        <w:rPr>
          <w:b/>
          <w:sz w:val="24"/>
          <w:szCs w:val="24"/>
        </w:rPr>
        <w:t xml:space="preserve">the zoning </w:t>
      </w:r>
      <w:r w:rsidR="00170BFF">
        <w:rPr>
          <w:b/>
          <w:sz w:val="24"/>
          <w:szCs w:val="24"/>
        </w:rPr>
        <w:t xml:space="preserve">with 4 concerns:  Water shed, wildlife, more traffic on Hwy. 411, and noise.  Discussion followed.  </w:t>
      </w:r>
      <w:r w:rsidR="005C368C">
        <w:rPr>
          <w:b/>
          <w:sz w:val="24"/>
          <w:szCs w:val="24"/>
        </w:rPr>
        <w:t>Tim Ramsey moved to</w:t>
      </w:r>
      <w:r w:rsidR="005D3F8D">
        <w:rPr>
          <w:b/>
          <w:sz w:val="24"/>
          <w:szCs w:val="24"/>
        </w:rPr>
        <w:t xml:space="preserve"> postpone this Ordinance until </w:t>
      </w:r>
      <w:r w:rsidR="009300B1">
        <w:rPr>
          <w:b/>
          <w:sz w:val="24"/>
          <w:szCs w:val="24"/>
        </w:rPr>
        <w:t xml:space="preserve">Council Meeting of July 9, 2018.  </w:t>
      </w:r>
      <w:r w:rsidR="0051653D">
        <w:rPr>
          <w:b/>
          <w:sz w:val="24"/>
          <w:szCs w:val="24"/>
        </w:rPr>
        <w:t>Mayor asked that the minutes show that a Public Hearing was held.  Anita</w:t>
      </w:r>
      <w:r w:rsidR="009300B1">
        <w:rPr>
          <w:b/>
          <w:sz w:val="24"/>
          <w:szCs w:val="24"/>
        </w:rPr>
        <w:t xml:space="preserve"> Bedwell seconded the motion.  Mayor</w:t>
      </w:r>
      <w:r w:rsidR="0051653D">
        <w:rPr>
          <w:b/>
          <w:sz w:val="24"/>
          <w:szCs w:val="24"/>
        </w:rPr>
        <w:t xml:space="preserve"> Calhoun </w:t>
      </w:r>
      <w:r w:rsidR="009300B1">
        <w:rPr>
          <w:b/>
          <w:sz w:val="24"/>
          <w:szCs w:val="24"/>
        </w:rPr>
        <w:t>stated all in favor say aye.  All ayes.  Mayor Calhoun declared the motion carried.</w:t>
      </w:r>
    </w:p>
    <w:p w:rsidR="00524373" w:rsidRPr="00524373" w:rsidRDefault="00524373" w:rsidP="00524373">
      <w:pPr>
        <w:pStyle w:val="ListParagraph"/>
        <w:rPr>
          <w:sz w:val="24"/>
          <w:szCs w:val="24"/>
        </w:rPr>
      </w:pPr>
    </w:p>
    <w:p w:rsidR="00BC7610" w:rsidRDefault="00524373" w:rsidP="001B337A">
      <w:pPr>
        <w:pStyle w:val="ListParagraph"/>
        <w:numPr>
          <w:ilvl w:val="0"/>
          <w:numId w:val="2"/>
        </w:numPr>
        <w:rPr>
          <w:b/>
          <w:sz w:val="24"/>
          <w:szCs w:val="24"/>
        </w:rPr>
      </w:pPr>
      <w:r>
        <w:rPr>
          <w:b/>
          <w:sz w:val="24"/>
          <w:szCs w:val="24"/>
        </w:rPr>
        <w:t>Mayor Calhoun</w:t>
      </w:r>
      <w:r w:rsidR="009300B1">
        <w:rPr>
          <w:b/>
          <w:sz w:val="24"/>
          <w:szCs w:val="24"/>
        </w:rPr>
        <w:t xml:space="preserve"> presented Resolution No. 18-04 which gives James E. Turnbach, </w:t>
      </w:r>
      <w:r w:rsidR="00841232">
        <w:rPr>
          <w:b/>
          <w:sz w:val="24"/>
          <w:szCs w:val="24"/>
        </w:rPr>
        <w:t xml:space="preserve">City </w:t>
      </w:r>
      <w:r w:rsidR="009300B1">
        <w:rPr>
          <w:b/>
          <w:sz w:val="24"/>
          <w:szCs w:val="24"/>
        </w:rPr>
        <w:t>Attorney, authority to seek an Attorney General’s opinion regarding the Air Methods Advantage Membership.  Anita Bedwell moved and Rick Hill seconded the motion.  Mayor stated all in favor say aye.  All ayes.  Mayor Calhoun declared the motion carried.</w:t>
      </w:r>
    </w:p>
    <w:p w:rsidR="00116F0B" w:rsidRPr="00116F0B" w:rsidRDefault="00116F0B" w:rsidP="00116F0B">
      <w:pPr>
        <w:pStyle w:val="ListParagraph"/>
        <w:rPr>
          <w:b/>
          <w:sz w:val="24"/>
          <w:szCs w:val="24"/>
        </w:rPr>
      </w:pPr>
    </w:p>
    <w:p w:rsidR="00116F0B" w:rsidRDefault="009300B1" w:rsidP="001B337A">
      <w:pPr>
        <w:pStyle w:val="ListParagraph"/>
        <w:numPr>
          <w:ilvl w:val="0"/>
          <w:numId w:val="2"/>
        </w:numPr>
        <w:rPr>
          <w:b/>
          <w:sz w:val="24"/>
          <w:szCs w:val="24"/>
        </w:rPr>
      </w:pPr>
      <w:r>
        <w:rPr>
          <w:b/>
          <w:sz w:val="24"/>
          <w:szCs w:val="24"/>
        </w:rPr>
        <w:t xml:space="preserve">Mayor Calhoun presented the resignation of Kimberly Wideman, Dispatcher, effective June 7, 2018.  Anita Bedwell moved and Rick Hill seconded the motion to accept the resignation.  Mayor Calhoun </w:t>
      </w:r>
      <w:r w:rsidR="00052D1B">
        <w:rPr>
          <w:b/>
          <w:sz w:val="24"/>
          <w:szCs w:val="24"/>
        </w:rPr>
        <w:t>stated all in favor say aye.  All ayes.  Mayor Calhoun declared the motion carried.</w:t>
      </w:r>
    </w:p>
    <w:p w:rsidR="00116F0B" w:rsidRPr="00116F0B" w:rsidRDefault="00116F0B" w:rsidP="00116F0B">
      <w:pPr>
        <w:pStyle w:val="ListParagraph"/>
        <w:rPr>
          <w:b/>
          <w:sz w:val="24"/>
          <w:szCs w:val="24"/>
        </w:rPr>
      </w:pPr>
    </w:p>
    <w:p w:rsidR="00A16329" w:rsidRPr="00116F0B" w:rsidRDefault="00730DA3" w:rsidP="00116F0B">
      <w:pPr>
        <w:pStyle w:val="ListParagraph"/>
        <w:numPr>
          <w:ilvl w:val="0"/>
          <w:numId w:val="2"/>
        </w:numPr>
        <w:rPr>
          <w:b/>
          <w:sz w:val="24"/>
          <w:szCs w:val="24"/>
        </w:rPr>
      </w:pPr>
      <w:r w:rsidRPr="00116F0B">
        <w:rPr>
          <w:b/>
          <w:sz w:val="24"/>
          <w:szCs w:val="24"/>
        </w:rPr>
        <w:t xml:space="preserve">Mayor Calhoun presented </w:t>
      </w:r>
      <w:r w:rsidR="00116F0B">
        <w:rPr>
          <w:b/>
          <w:sz w:val="24"/>
          <w:szCs w:val="24"/>
        </w:rPr>
        <w:t xml:space="preserve">a </w:t>
      </w:r>
      <w:r w:rsidR="00052D1B">
        <w:rPr>
          <w:b/>
          <w:sz w:val="24"/>
          <w:szCs w:val="24"/>
        </w:rPr>
        <w:t xml:space="preserve">request to hire Amy Sholar as a full-time </w:t>
      </w:r>
      <w:r w:rsidR="0051653D">
        <w:rPr>
          <w:b/>
          <w:sz w:val="24"/>
          <w:szCs w:val="24"/>
        </w:rPr>
        <w:t xml:space="preserve">non-certified </w:t>
      </w:r>
      <w:r w:rsidR="00052D1B">
        <w:rPr>
          <w:b/>
          <w:sz w:val="24"/>
          <w:szCs w:val="24"/>
        </w:rPr>
        <w:t>Dispatcher at $11.00/hr</w:t>
      </w:r>
      <w:r w:rsidR="008F3E79">
        <w:rPr>
          <w:b/>
          <w:sz w:val="24"/>
          <w:szCs w:val="24"/>
        </w:rPr>
        <w:t>. effective June 29, 2018</w:t>
      </w:r>
      <w:bookmarkStart w:id="0" w:name="_GoBack"/>
      <w:bookmarkEnd w:id="0"/>
      <w:r w:rsidR="00052D1B">
        <w:rPr>
          <w:b/>
          <w:sz w:val="24"/>
          <w:szCs w:val="24"/>
        </w:rPr>
        <w:t>.</w:t>
      </w:r>
      <w:r w:rsidR="00DF10D9">
        <w:rPr>
          <w:b/>
          <w:sz w:val="24"/>
          <w:szCs w:val="24"/>
        </w:rPr>
        <w:t xml:space="preserve"> </w:t>
      </w:r>
      <w:r w:rsidR="00841232">
        <w:rPr>
          <w:b/>
          <w:sz w:val="24"/>
          <w:szCs w:val="24"/>
        </w:rPr>
        <w:t>She started work on</w:t>
      </w:r>
      <w:r w:rsidR="00DF10D9">
        <w:rPr>
          <w:b/>
          <w:sz w:val="24"/>
          <w:szCs w:val="24"/>
        </w:rPr>
        <w:t xml:space="preserve"> June 18, 2018</w:t>
      </w:r>
      <w:r w:rsidR="00841232">
        <w:rPr>
          <w:b/>
          <w:sz w:val="24"/>
          <w:szCs w:val="24"/>
        </w:rPr>
        <w:t xml:space="preserve"> as a part-time Dispatch employee.</w:t>
      </w:r>
      <w:r w:rsidR="00DF10D9">
        <w:rPr>
          <w:b/>
          <w:sz w:val="24"/>
          <w:szCs w:val="24"/>
        </w:rPr>
        <w:t xml:space="preserve">  Rick Hill moved and Anita Bedwell seconded the motion.  Mayor Calhoun stated all in favor say aye.  All ayes. </w:t>
      </w:r>
      <w:r w:rsidR="00DF1FE5">
        <w:rPr>
          <w:b/>
          <w:sz w:val="24"/>
          <w:szCs w:val="24"/>
        </w:rPr>
        <w:t xml:space="preserve">  Mayor declared the motion carried.</w:t>
      </w:r>
    </w:p>
    <w:p w:rsidR="00A16329" w:rsidRPr="00A16329" w:rsidRDefault="00A16329" w:rsidP="00A16329">
      <w:pPr>
        <w:pStyle w:val="ListParagraph"/>
        <w:rPr>
          <w:b/>
          <w:sz w:val="24"/>
          <w:szCs w:val="24"/>
        </w:rPr>
      </w:pPr>
    </w:p>
    <w:p w:rsidR="00132B46" w:rsidRDefault="00DF10D9" w:rsidP="004B20ED">
      <w:pPr>
        <w:pStyle w:val="ListParagraph"/>
        <w:numPr>
          <w:ilvl w:val="0"/>
          <w:numId w:val="2"/>
        </w:numPr>
        <w:rPr>
          <w:b/>
          <w:sz w:val="24"/>
          <w:szCs w:val="24"/>
        </w:rPr>
      </w:pPr>
      <w:r>
        <w:rPr>
          <w:b/>
          <w:sz w:val="24"/>
          <w:szCs w:val="24"/>
        </w:rPr>
        <w:t>Chief Horton recommends promoting Police Officer, Jarrod Pell to Sergeant.  Pay will increase to $15.50/hr. effective June 29, 2018.  Rick Hill moved and Tim Ramsey seconded the motion to approve the promotion and pay increase.  Mayor Calhoun stated all in favor say aye.  All ayes.  Mayor Calhoun declared the motion carried.</w:t>
      </w:r>
    </w:p>
    <w:p w:rsidR="00132B46" w:rsidRPr="00132B46" w:rsidRDefault="00132B46" w:rsidP="00132B46">
      <w:pPr>
        <w:pStyle w:val="ListParagraph"/>
        <w:rPr>
          <w:b/>
          <w:sz w:val="24"/>
          <w:szCs w:val="24"/>
        </w:rPr>
      </w:pPr>
    </w:p>
    <w:p w:rsidR="00132B46" w:rsidRDefault="00B1161D" w:rsidP="004B20ED">
      <w:pPr>
        <w:pStyle w:val="ListParagraph"/>
        <w:numPr>
          <w:ilvl w:val="0"/>
          <w:numId w:val="2"/>
        </w:numPr>
        <w:rPr>
          <w:b/>
          <w:sz w:val="24"/>
          <w:szCs w:val="24"/>
        </w:rPr>
      </w:pPr>
      <w:r>
        <w:rPr>
          <w:b/>
          <w:sz w:val="24"/>
          <w:szCs w:val="24"/>
        </w:rPr>
        <w:lastRenderedPageBreak/>
        <w:t>Mayor Calhoun presented a budget revision for the Police Dept.  Increase budget items (01-430-130, 305, 315, and 320) and decrease items (01-430-140, 180, 210, 230, 290, and 310).  These adjustments are to re-align the budget for the last quarter.  Anita Bedwell moved and Rick Hill seconded the motion to approve the budget revision.  Mayor Calhoun stated all in favor say aye.  All ayes.  Mayor Calhoun declared the motion carried.</w:t>
      </w:r>
    </w:p>
    <w:p w:rsidR="00132B46" w:rsidRPr="00132B46" w:rsidRDefault="00132B46" w:rsidP="00132B46">
      <w:pPr>
        <w:pStyle w:val="ListParagraph"/>
        <w:rPr>
          <w:b/>
          <w:sz w:val="24"/>
          <w:szCs w:val="24"/>
        </w:rPr>
      </w:pPr>
    </w:p>
    <w:p w:rsidR="006F0A06" w:rsidRDefault="00B1161D" w:rsidP="004B20ED">
      <w:pPr>
        <w:pStyle w:val="ListParagraph"/>
        <w:numPr>
          <w:ilvl w:val="0"/>
          <w:numId w:val="2"/>
        </w:numPr>
        <w:rPr>
          <w:b/>
          <w:sz w:val="24"/>
          <w:szCs w:val="24"/>
        </w:rPr>
      </w:pPr>
      <w:r>
        <w:rPr>
          <w:b/>
          <w:sz w:val="24"/>
          <w:szCs w:val="24"/>
        </w:rPr>
        <w:t>Chief</w:t>
      </w:r>
      <w:r w:rsidR="00974A11">
        <w:rPr>
          <w:b/>
          <w:sz w:val="24"/>
          <w:szCs w:val="24"/>
        </w:rPr>
        <w:t xml:space="preserve"> </w:t>
      </w:r>
      <w:r>
        <w:rPr>
          <w:b/>
          <w:sz w:val="24"/>
          <w:szCs w:val="24"/>
        </w:rPr>
        <w:t xml:space="preserve">Potter recommended Firefighter Chris </w:t>
      </w:r>
      <w:r w:rsidR="00AE2922">
        <w:rPr>
          <w:b/>
          <w:sz w:val="24"/>
          <w:szCs w:val="24"/>
        </w:rPr>
        <w:t>McCarver’ s</w:t>
      </w:r>
      <w:r>
        <w:rPr>
          <w:b/>
          <w:sz w:val="24"/>
          <w:szCs w:val="24"/>
        </w:rPr>
        <w:t xml:space="preserve"> hourly pay be increase to $14.25 effective June 29, 2018 to reflect his completing all the requirements for attaining his paramedic license. </w:t>
      </w:r>
      <w:r w:rsidR="005F7A2D">
        <w:rPr>
          <w:b/>
          <w:sz w:val="24"/>
          <w:szCs w:val="24"/>
        </w:rPr>
        <w:t>Tim Ramsey moved and Rick Hill seconded the motion to approve this increase.  Mayor Calhoun stated all in favor say aye.  All ayes.  Mayor Calhoun declared the motion carried.</w:t>
      </w:r>
    </w:p>
    <w:p w:rsidR="005F7A2D" w:rsidRPr="005F7A2D" w:rsidRDefault="005F7A2D" w:rsidP="005F7A2D">
      <w:pPr>
        <w:pStyle w:val="ListParagraph"/>
        <w:rPr>
          <w:b/>
          <w:sz w:val="24"/>
          <w:szCs w:val="24"/>
        </w:rPr>
      </w:pPr>
    </w:p>
    <w:p w:rsidR="005F7A2D" w:rsidRDefault="005F7A2D" w:rsidP="004B20ED">
      <w:pPr>
        <w:pStyle w:val="ListParagraph"/>
        <w:numPr>
          <w:ilvl w:val="0"/>
          <w:numId w:val="2"/>
        </w:numPr>
        <w:rPr>
          <w:b/>
          <w:sz w:val="24"/>
          <w:szCs w:val="24"/>
        </w:rPr>
      </w:pPr>
      <w:r>
        <w:rPr>
          <w:b/>
          <w:sz w:val="24"/>
          <w:szCs w:val="24"/>
        </w:rPr>
        <w:t>Chief Potter recommended the city becoming a member of the HGAC Buy Program which would allow Rainbow City to have access to HGAC contracts for equipment, turn-out gear, etc.  There is no cost to join and is similar to NEAPA.  Discussion followed.  Tim Ramsey moved and Rick Hill seconded the motion to allow the city to join this program.  Mayor Calhoun stated all in favor say aye.  All ayes.  Mayor Calhoun declared the motion carried.</w:t>
      </w:r>
    </w:p>
    <w:p w:rsidR="005F7A2D" w:rsidRPr="005F7A2D" w:rsidRDefault="005F7A2D" w:rsidP="005F7A2D">
      <w:pPr>
        <w:pStyle w:val="ListParagraph"/>
        <w:rPr>
          <w:b/>
          <w:sz w:val="24"/>
          <w:szCs w:val="24"/>
        </w:rPr>
      </w:pPr>
    </w:p>
    <w:p w:rsidR="005F7A2D" w:rsidRDefault="005F7A2D" w:rsidP="004B20ED">
      <w:pPr>
        <w:pStyle w:val="ListParagraph"/>
        <w:numPr>
          <w:ilvl w:val="0"/>
          <w:numId w:val="2"/>
        </w:numPr>
        <w:rPr>
          <w:b/>
          <w:sz w:val="24"/>
          <w:szCs w:val="24"/>
        </w:rPr>
      </w:pPr>
      <w:r>
        <w:rPr>
          <w:b/>
          <w:sz w:val="24"/>
          <w:szCs w:val="24"/>
        </w:rPr>
        <w:t>Mayor Calhoun presented an ad request for The Messenger’s Annual High School Football Preview publication.  ¼ page b/w is $195.00.   Tim Ramsey moved and Anita Bedwell seconded the motion to approve the ad.  Mayor Calhoun stated all in favor say aye.  All ayes.  Mayor Calhoun declared the motion carried.</w:t>
      </w:r>
    </w:p>
    <w:p w:rsidR="0051653D" w:rsidRPr="0051653D" w:rsidRDefault="0051653D" w:rsidP="0051653D">
      <w:pPr>
        <w:pStyle w:val="ListParagraph"/>
        <w:rPr>
          <w:b/>
          <w:sz w:val="24"/>
          <w:szCs w:val="24"/>
        </w:rPr>
      </w:pPr>
    </w:p>
    <w:p w:rsidR="0051653D" w:rsidRPr="0051653D" w:rsidRDefault="0051653D" w:rsidP="0051653D">
      <w:pPr>
        <w:pStyle w:val="ListParagraph"/>
        <w:numPr>
          <w:ilvl w:val="0"/>
          <w:numId w:val="2"/>
        </w:numPr>
        <w:rPr>
          <w:b/>
          <w:sz w:val="24"/>
          <w:szCs w:val="24"/>
        </w:rPr>
      </w:pPr>
      <w:r w:rsidRPr="0051653D">
        <w:rPr>
          <w:b/>
          <w:sz w:val="24"/>
          <w:szCs w:val="24"/>
        </w:rPr>
        <w:t>Mayor Calhoun presented the following announcement:</w:t>
      </w:r>
    </w:p>
    <w:p w:rsidR="0051653D" w:rsidRDefault="0051653D" w:rsidP="0051653D">
      <w:pPr>
        <w:numPr>
          <w:ilvl w:val="0"/>
          <w:numId w:val="6"/>
        </w:numPr>
        <w:spacing w:after="0" w:line="240" w:lineRule="auto"/>
        <w:rPr>
          <w:rFonts w:ascii="Univers (W1)" w:hAnsi="Univers (W1)"/>
          <w:b/>
        </w:rPr>
      </w:pPr>
      <w:r>
        <w:rPr>
          <w:rFonts w:ascii="Univers (W1)" w:hAnsi="Univers (W1)"/>
          <w:b/>
        </w:rPr>
        <w:t xml:space="preserve">City Hall will be closed Wednesday, July 4, 2018 in observance of Independence Day.  Garbage </w:t>
      </w:r>
      <w:r w:rsidRPr="00234D0C">
        <w:rPr>
          <w:rFonts w:ascii="Univers (W1)" w:hAnsi="Univers (W1)"/>
          <w:b/>
          <w:u w:val="single"/>
        </w:rPr>
        <w:t>will not</w:t>
      </w:r>
      <w:r>
        <w:rPr>
          <w:rFonts w:ascii="Univers (W1)" w:hAnsi="Univers (W1)"/>
          <w:b/>
        </w:rPr>
        <w:t xml:space="preserve"> be picked up on Wednesday but will be a day late (Thursday – Saturday</w:t>
      </w:r>
      <w:proofErr w:type="gramStart"/>
      <w:r>
        <w:rPr>
          <w:rFonts w:ascii="Univers (W1)" w:hAnsi="Univers (W1)"/>
          <w:b/>
        </w:rPr>
        <w:t>)  Monday</w:t>
      </w:r>
      <w:proofErr w:type="gramEnd"/>
      <w:r>
        <w:rPr>
          <w:rFonts w:ascii="Univers (W1)" w:hAnsi="Univers (W1)"/>
          <w:b/>
        </w:rPr>
        <w:t xml:space="preserve"> &amp; Tuesday will be on schedule.</w:t>
      </w:r>
    </w:p>
    <w:p w:rsidR="0051653D" w:rsidRDefault="0051653D" w:rsidP="0072580D">
      <w:pPr>
        <w:spacing w:after="0"/>
        <w:rPr>
          <w:b/>
          <w:sz w:val="24"/>
          <w:szCs w:val="24"/>
        </w:rPr>
      </w:pPr>
    </w:p>
    <w:p w:rsidR="0072580D" w:rsidRPr="0072580D" w:rsidRDefault="0072580D" w:rsidP="0072580D">
      <w:pPr>
        <w:spacing w:after="0"/>
        <w:rPr>
          <w:b/>
          <w:sz w:val="24"/>
          <w:szCs w:val="24"/>
        </w:rPr>
      </w:pPr>
      <w:r w:rsidRPr="0072580D">
        <w:rPr>
          <w:b/>
          <w:sz w:val="24"/>
          <w:szCs w:val="24"/>
        </w:rPr>
        <w:t>There being no further business to come before the Council</w:t>
      </w:r>
      <w:r w:rsidR="005F7A2D">
        <w:rPr>
          <w:b/>
          <w:sz w:val="24"/>
          <w:szCs w:val="24"/>
        </w:rPr>
        <w:t>, Anita Bedwell</w:t>
      </w:r>
      <w:r w:rsidRPr="0072580D">
        <w:rPr>
          <w:b/>
          <w:sz w:val="24"/>
          <w:szCs w:val="24"/>
        </w:rPr>
        <w:t xml:space="preserve"> made a </w:t>
      </w:r>
    </w:p>
    <w:p w:rsidR="0072580D" w:rsidRPr="0072580D" w:rsidRDefault="0072580D" w:rsidP="0072580D">
      <w:pPr>
        <w:spacing w:after="0"/>
        <w:rPr>
          <w:b/>
          <w:sz w:val="24"/>
          <w:szCs w:val="24"/>
        </w:rPr>
      </w:pPr>
      <w:r w:rsidRPr="0072580D">
        <w:rPr>
          <w:b/>
          <w:sz w:val="24"/>
          <w:szCs w:val="24"/>
        </w:rPr>
        <w:t>motion to adjourn.</w:t>
      </w:r>
    </w:p>
    <w:p w:rsidR="004B20ED" w:rsidRDefault="004B20ED" w:rsidP="004B20ED">
      <w:pPr>
        <w:rPr>
          <w:b/>
          <w:sz w:val="24"/>
          <w:szCs w:val="24"/>
        </w:rPr>
      </w:pPr>
    </w:p>
    <w:p w:rsidR="0072580D" w:rsidRDefault="0072580D" w:rsidP="004B20ED">
      <w:pPr>
        <w:rPr>
          <w:b/>
          <w:sz w:val="24"/>
          <w:szCs w:val="24"/>
        </w:rPr>
      </w:pPr>
      <w:r>
        <w:rPr>
          <w:b/>
          <w:sz w:val="24"/>
          <w:szCs w:val="24"/>
        </w:rPr>
        <w:t xml:space="preserve">Time adjourned: </w:t>
      </w:r>
      <w:r w:rsidR="005F7A2D">
        <w:rPr>
          <w:b/>
          <w:sz w:val="24"/>
          <w:szCs w:val="24"/>
        </w:rPr>
        <w:t>5:22</w:t>
      </w:r>
      <w:r>
        <w:rPr>
          <w:b/>
          <w:sz w:val="24"/>
          <w:szCs w:val="24"/>
        </w:rPr>
        <w:t xml:space="preserve"> p.m.</w:t>
      </w:r>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9D08F6">
        <w:rPr>
          <w:b/>
          <w:sz w:val="24"/>
          <w:szCs w:val="24"/>
        </w:rPr>
        <w:t>Beth Lee, City Clerk/Treasurer</w:t>
      </w:r>
    </w:p>
    <w:p w:rsidR="0072580D" w:rsidRDefault="0072580D" w:rsidP="004B20ED">
      <w:pPr>
        <w:rPr>
          <w:b/>
          <w:sz w:val="24"/>
          <w:szCs w:val="24"/>
        </w:rPr>
      </w:pPr>
    </w:p>
    <w:p w:rsidR="0072580D" w:rsidRDefault="0072580D" w:rsidP="004B20ED">
      <w:pPr>
        <w:rPr>
          <w:b/>
          <w:sz w:val="24"/>
          <w:szCs w:val="24"/>
        </w:rPr>
      </w:pPr>
    </w:p>
    <w:p w:rsidR="0072580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_______________________________________</w:t>
      </w:r>
    </w:p>
    <w:p w:rsidR="0072580D" w:rsidRPr="004B20ED" w:rsidRDefault="0072580D" w:rsidP="004B20ED">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Terry John Calhoun, Mayor</w:t>
      </w:r>
    </w:p>
    <w:p w:rsidR="004B20ED" w:rsidRPr="004B20ED" w:rsidRDefault="004B20ED" w:rsidP="004B20ED">
      <w:pPr>
        <w:rPr>
          <w:sz w:val="24"/>
          <w:szCs w:val="24"/>
        </w:rPr>
      </w:pPr>
    </w:p>
    <w:p w:rsidR="00E91728" w:rsidRDefault="00E91728" w:rsidP="00E91728">
      <w:pPr>
        <w:pStyle w:val="ListParagraph"/>
      </w:pPr>
    </w:p>
    <w:sectPr w:rsidR="00E91728" w:rsidSect="00E9172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A0329"/>
    <w:multiLevelType w:val="hybridMultilevel"/>
    <w:tmpl w:val="DA627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E2B91"/>
    <w:multiLevelType w:val="hybridMultilevel"/>
    <w:tmpl w:val="0CE62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6247DA"/>
    <w:multiLevelType w:val="hybridMultilevel"/>
    <w:tmpl w:val="4D923D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106924"/>
    <w:multiLevelType w:val="hybridMultilevel"/>
    <w:tmpl w:val="CA00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00280B"/>
    <w:multiLevelType w:val="hybridMultilevel"/>
    <w:tmpl w:val="CB2E1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7170AF"/>
    <w:multiLevelType w:val="hybridMultilevel"/>
    <w:tmpl w:val="9282FC46"/>
    <w:lvl w:ilvl="0" w:tplc="A4E6A25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86F7C08"/>
    <w:multiLevelType w:val="hybridMultilevel"/>
    <w:tmpl w:val="274E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28"/>
    <w:rsid w:val="00052D1B"/>
    <w:rsid w:val="000D442F"/>
    <w:rsid w:val="00116F0B"/>
    <w:rsid w:val="00126441"/>
    <w:rsid w:val="00132B46"/>
    <w:rsid w:val="00170BFF"/>
    <w:rsid w:val="0019244B"/>
    <w:rsid w:val="001B337A"/>
    <w:rsid w:val="002B0A4E"/>
    <w:rsid w:val="0045775A"/>
    <w:rsid w:val="004B20ED"/>
    <w:rsid w:val="0051653D"/>
    <w:rsid w:val="00524373"/>
    <w:rsid w:val="005C368C"/>
    <w:rsid w:val="005D3F8D"/>
    <w:rsid w:val="005F7A2D"/>
    <w:rsid w:val="00650EE4"/>
    <w:rsid w:val="006F0A06"/>
    <w:rsid w:val="007223DF"/>
    <w:rsid w:val="0072580D"/>
    <w:rsid w:val="00730DA3"/>
    <w:rsid w:val="00841232"/>
    <w:rsid w:val="00894B16"/>
    <w:rsid w:val="008F3E79"/>
    <w:rsid w:val="009300B1"/>
    <w:rsid w:val="00974A11"/>
    <w:rsid w:val="00980711"/>
    <w:rsid w:val="009D08F6"/>
    <w:rsid w:val="00A07F7B"/>
    <w:rsid w:val="00A16329"/>
    <w:rsid w:val="00AE2922"/>
    <w:rsid w:val="00B1161D"/>
    <w:rsid w:val="00BC7610"/>
    <w:rsid w:val="00C66132"/>
    <w:rsid w:val="00CF09D7"/>
    <w:rsid w:val="00DF10D9"/>
    <w:rsid w:val="00DF1FE5"/>
    <w:rsid w:val="00E91728"/>
    <w:rsid w:val="00EA02C4"/>
    <w:rsid w:val="00F71618"/>
    <w:rsid w:val="00FE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 w:type="paragraph" w:styleId="NoSpacing">
    <w:name w:val="No Spacing"/>
    <w:uiPriority w:val="1"/>
    <w:qFormat/>
    <w:rsid w:val="00BC76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728"/>
    <w:pPr>
      <w:ind w:left="720"/>
      <w:contextualSpacing/>
    </w:pPr>
  </w:style>
  <w:style w:type="paragraph" w:styleId="BalloonText">
    <w:name w:val="Balloon Text"/>
    <w:basedOn w:val="Normal"/>
    <w:link w:val="BalloonTextChar"/>
    <w:uiPriority w:val="99"/>
    <w:semiHidden/>
    <w:unhideWhenUsed/>
    <w:rsid w:val="0072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0D"/>
    <w:rPr>
      <w:rFonts w:ascii="Segoe UI" w:hAnsi="Segoe UI" w:cs="Segoe UI"/>
      <w:sz w:val="18"/>
      <w:szCs w:val="18"/>
    </w:rPr>
  </w:style>
  <w:style w:type="paragraph" w:styleId="NoSpacing">
    <w:name w:val="No Spacing"/>
    <w:uiPriority w:val="1"/>
    <w:qFormat/>
    <w:rsid w:val="00BC7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1991">
      <w:bodyDiv w:val="1"/>
      <w:marLeft w:val="0"/>
      <w:marRight w:val="0"/>
      <w:marTop w:val="0"/>
      <w:marBottom w:val="0"/>
      <w:divBdr>
        <w:top w:val="none" w:sz="0" w:space="0" w:color="auto"/>
        <w:left w:val="none" w:sz="0" w:space="0" w:color="auto"/>
        <w:bottom w:val="none" w:sz="0" w:space="0" w:color="auto"/>
        <w:right w:val="none" w:sz="0" w:space="0" w:color="auto"/>
      </w:divBdr>
    </w:div>
    <w:div w:id="1554000057">
      <w:bodyDiv w:val="1"/>
      <w:marLeft w:val="0"/>
      <w:marRight w:val="0"/>
      <w:marTop w:val="0"/>
      <w:marBottom w:val="0"/>
      <w:divBdr>
        <w:top w:val="none" w:sz="0" w:space="0" w:color="auto"/>
        <w:left w:val="none" w:sz="0" w:space="0" w:color="auto"/>
        <w:bottom w:val="none" w:sz="0" w:space="0" w:color="auto"/>
        <w:right w:val="none" w:sz="0" w:space="0" w:color="auto"/>
      </w:divBdr>
    </w:div>
    <w:div w:id="19412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Croley</dc:creator>
  <cp:lastModifiedBy>Beth Lee</cp:lastModifiedBy>
  <cp:revision>5</cp:revision>
  <cp:lastPrinted>2018-06-26T17:15:00Z</cp:lastPrinted>
  <dcterms:created xsi:type="dcterms:W3CDTF">2018-06-26T16:52:00Z</dcterms:created>
  <dcterms:modified xsi:type="dcterms:W3CDTF">2018-07-03T18:55:00Z</dcterms:modified>
</cp:coreProperties>
</file>